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5A6FC" w14:textId="77777777" w:rsidR="005541BD" w:rsidRDefault="005541BD" w:rsidP="005541BD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2C1514BE" w14:textId="77777777" w:rsidR="005541BD" w:rsidRDefault="005541BD" w:rsidP="005541BD"/>
    <w:p w14:paraId="3FC98E79" w14:textId="77777777" w:rsidR="005541BD" w:rsidRDefault="005541BD" w:rsidP="005541BD"/>
    <w:p w14:paraId="326B7C71" w14:textId="55954180" w:rsidR="005541BD" w:rsidRDefault="004F684B" w:rsidP="005541BD">
      <w:pPr>
        <w:pStyle w:val="ListParagraph"/>
        <w:numPr>
          <w:ilvl w:val="0"/>
          <w:numId w:val="4"/>
        </w:numPr>
      </w:pPr>
      <w:r>
        <w:t xml:space="preserve">Amylose and cellulose are both polysaccharides of glucose. Why are humans able to digest one but not the other? </w:t>
      </w:r>
    </w:p>
    <w:p w14:paraId="6091D5A3" w14:textId="77777777" w:rsidR="005541BD" w:rsidRDefault="005541BD" w:rsidP="005541BD">
      <w:r>
        <w:tab/>
      </w: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1475"/>
      </w:tblGrid>
      <w:tr w:rsidR="005541BD" w14:paraId="6B5D2ACB" w14:textId="77777777" w:rsidTr="005407D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5BDBF35" w14:textId="77777777" w:rsidR="005541BD" w:rsidRDefault="005541BD" w:rsidP="005407D2">
            <w:r>
              <w:t>INSERT HERE</w:t>
            </w:r>
          </w:p>
        </w:tc>
      </w:tr>
    </w:tbl>
    <w:p w14:paraId="703FA614" w14:textId="77777777" w:rsidR="005541BD" w:rsidRDefault="005541BD" w:rsidP="005541BD"/>
    <w:p w14:paraId="58D500BC" w14:textId="77777777" w:rsidR="005541BD" w:rsidRDefault="005541BD" w:rsidP="005541BD"/>
    <w:p w14:paraId="7E8A01F0" w14:textId="29E75F1A" w:rsidR="005541BD" w:rsidRDefault="003B7BCE" w:rsidP="005541BD">
      <w:pPr>
        <w:pStyle w:val="ListParagraph"/>
        <w:numPr>
          <w:ilvl w:val="0"/>
          <w:numId w:val="4"/>
        </w:numPr>
      </w:pPr>
      <w:bookmarkStart w:id="0" w:name="_Hlk97976258"/>
      <w:r>
        <w:t xml:space="preserve">List some </w:t>
      </w:r>
      <w:r w:rsidR="00C02F16">
        <w:t xml:space="preserve">important </w:t>
      </w:r>
      <w:r>
        <w:t xml:space="preserve">types of </w:t>
      </w:r>
      <w:r w:rsidR="000915E0">
        <w:t xml:space="preserve">molecular interactions involved in </w:t>
      </w:r>
      <w:r>
        <w:t xml:space="preserve">recognition and binding </w:t>
      </w:r>
      <w:r w:rsidR="0030377A">
        <w:t>to</w:t>
      </w:r>
      <w:r>
        <w:t xml:space="preserve"> </w:t>
      </w:r>
      <w:r w:rsidR="000915E0">
        <w:t>polysaccharides and glycoconjugates</w:t>
      </w:r>
      <w:r>
        <w:t>.</w:t>
      </w:r>
      <w:r w:rsidR="000915E0">
        <w:t xml:space="preserve"> </w:t>
      </w:r>
    </w:p>
    <w:bookmarkEnd w:id="0"/>
    <w:p w14:paraId="0F7945A2" w14:textId="77777777" w:rsidR="005541BD" w:rsidRDefault="005541BD" w:rsidP="005541BD">
      <w:pPr>
        <w:pStyle w:val="ListParagraph"/>
      </w:pP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1475"/>
      </w:tblGrid>
      <w:tr w:rsidR="005541BD" w14:paraId="1DD7E6AC" w14:textId="77777777" w:rsidTr="005407D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A710BA1" w14:textId="77777777" w:rsidR="005541BD" w:rsidRDefault="005541BD" w:rsidP="005407D2">
            <w:r>
              <w:t>INSERT HERE</w:t>
            </w:r>
          </w:p>
        </w:tc>
      </w:tr>
    </w:tbl>
    <w:p w14:paraId="7EB91D63" w14:textId="77777777" w:rsidR="005541BD" w:rsidRDefault="005541BD" w:rsidP="005541BD"/>
    <w:p w14:paraId="56322698" w14:textId="3CBE4BBA" w:rsidR="00566F76" w:rsidRDefault="00566F76" w:rsidP="0030377A"/>
    <w:sectPr w:rsidR="00566F76" w:rsidSect="00DA2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13634">
    <w:abstractNumId w:val="0"/>
  </w:num>
  <w:num w:numId="2" w16cid:durableId="1989242088">
    <w:abstractNumId w:val="2"/>
  </w:num>
  <w:num w:numId="3" w16cid:durableId="1796215689">
    <w:abstractNumId w:val="3"/>
  </w:num>
  <w:num w:numId="4" w16cid:durableId="1936664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15E0"/>
    <w:rsid w:val="000952CA"/>
    <w:rsid w:val="00097947"/>
    <w:rsid w:val="000A218F"/>
    <w:rsid w:val="00181AB5"/>
    <w:rsid w:val="001B0B73"/>
    <w:rsid w:val="00203F76"/>
    <w:rsid w:val="00212FB1"/>
    <w:rsid w:val="00224846"/>
    <w:rsid w:val="00231784"/>
    <w:rsid w:val="00247216"/>
    <w:rsid w:val="0025487D"/>
    <w:rsid w:val="002550F1"/>
    <w:rsid w:val="002A3563"/>
    <w:rsid w:val="002F3BEE"/>
    <w:rsid w:val="0030377A"/>
    <w:rsid w:val="003170A9"/>
    <w:rsid w:val="00336518"/>
    <w:rsid w:val="00367019"/>
    <w:rsid w:val="00396577"/>
    <w:rsid w:val="003A51AA"/>
    <w:rsid w:val="003B7BCE"/>
    <w:rsid w:val="003D5B98"/>
    <w:rsid w:val="003D704B"/>
    <w:rsid w:val="004004AB"/>
    <w:rsid w:val="00452E92"/>
    <w:rsid w:val="00454447"/>
    <w:rsid w:val="004B2A99"/>
    <w:rsid w:val="004F684B"/>
    <w:rsid w:val="00521439"/>
    <w:rsid w:val="00541533"/>
    <w:rsid w:val="005541BD"/>
    <w:rsid w:val="00566F76"/>
    <w:rsid w:val="00576EAB"/>
    <w:rsid w:val="00577CA2"/>
    <w:rsid w:val="005C4382"/>
    <w:rsid w:val="005D2F1E"/>
    <w:rsid w:val="005E4F1B"/>
    <w:rsid w:val="00612448"/>
    <w:rsid w:val="0065409E"/>
    <w:rsid w:val="00663DE8"/>
    <w:rsid w:val="00664B0F"/>
    <w:rsid w:val="006741BF"/>
    <w:rsid w:val="006D495F"/>
    <w:rsid w:val="006F166E"/>
    <w:rsid w:val="006F73BE"/>
    <w:rsid w:val="007353B6"/>
    <w:rsid w:val="007573C7"/>
    <w:rsid w:val="007637B0"/>
    <w:rsid w:val="007E472F"/>
    <w:rsid w:val="007F523A"/>
    <w:rsid w:val="0080149D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7115D"/>
    <w:rsid w:val="009A2154"/>
    <w:rsid w:val="009E7098"/>
    <w:rsid w:val="00A220E6"/>
    <w:rsid w:val="00A239E1"/>
    <w:rsid w:val="00A2424D"/>
    <w:rsid w:val="00A2564A"/>
    <w:rsid w:val="00A601DA"/>
    <w:rsid w:val="00A62BA7"/>
    <w:rsid w:val="00AE61C4"/>
    <w:rsid w:val="00B01485"/>
    <w:rsid w:val="00B46E45"/>
    <w:rsid w:val="00BB401C"/>
    <w:rsid w:val="00BB57F7"/>
    <w:rsid w:val="00BC2711"/>
    <w:rsid w:val="00C02F16"/>
    <w:rsid w:val="00C500E8"/>
    <w:rsid w:val="00C505AA"/>
    <w:rsid w:val="00C77F25"/>
    <w:rsid w:val="00C901AE"/>
    <w:rsid w:val="00C973F8"/>
    <w:rsid w:val="00D934BE"/>
    <w:rsid w:val="00DA26D3"/>
    <w:rsid w:val="00DD7615"/>
    <w:rsid w:val="00DE6501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54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45</cp:revision>
  <cp:lastPrinted>2019-08-19T02:40:00Z</cp:lastPrinted>
  <dcterms:created xsi:type="dcterms:W3CDTF">2019-08-19T01:59:00Z</dcterms:created>
  <dcterms:modified xsi:type="dcterms:W3CDTF">2024-03-25T04:38:00Z</dcterms:modified>
</cp:coreProperties>
</file>