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A8E35" w14:textId="32EB7070" w:rsidR="00F12453" w:rsidRDefault="00F12453" w:rsidP="00FC1750">
      <w:pPr>
        <w:jc w:val="center"/>
      </w:pPr>
      <w:r w:rsidRPr="00252E8C">
        <w:rPr>
          <w:b/>
          <w:bCs/>
          <w:color w:val="FF0000"/>
        </w:rPr>
        <w:t xml:space="preserve">** ONLY TEXT AND IMAGES APPEARING INSIDE </w:t>
      </w:r>
      <w:r>
        <w:rPr>
          <w:b/>
          <w:bCs/>
          <w:color w:val="FF0000"/>
        </w:rPr>
        <w:t xml:space="preserve">THE </w:t>
      </w:r>
      <w:r w:rsidRPr="00252E8C">
        <w:rPr>
          <w:b/>
          <w:bCs/>
          <w:color w:val="FF0000"/>
        </w:rPr>
        <w:t>RED BOXES WILL BE GRADED**</w:t>
      </w:r>
    </w:p>
    <w:p w14:paraId="1F593EFE" w14:textId="3DD264CC" w:rsidR="00BB401C" w:rsidRDefault="00BB401C" w:rsidP="0074208B"/>
    <w:p w14:paraId="32E326E2" w14:textId="6376E204" w:rsidR="00F12453" w:rsidRDefault="00F12453" w:rsidP="0074208B">
      <w:pPr>
        <w:pStyle w:val="ListParagraph"/>
        <w:numPr>
          <w:ilvl w:val="0"/>
          <w:numId w:val="7"/>
        </w:numPr>
      </w:pPr>
      <w:r>
        <w:t>Sketch a micelle</w:t>
      </w:r>
      <w:r w:rsidR="00AA7152">
        <w:t>, indicating polar head groups and lipophilic tails</w:t>
      </w:r>
      <w:r>
        <w:t>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F12453" w14:paraId="10904766" w14:textId="77777777" w:rsidTr="00F12453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0BADAA45" w14:textId="77777777" w:rsidR="00F12453" w:rsidRDefault="00F12453" w:rsidP="003020F4">
            <w:r>
              <w:t>INSERT HERE</w:t>
            </w:r>
          </w:p>
          <w:p w14:paraId="1A1AC8A6" w14:textId="77FA05D5" w:rsidR="003020F4" w:rsidRDefault="003020F4" w:rsidP="003020F4"/>
        </w:tc>
      </w:tr>
    </w:tbl>
    <w:p w14:paraId="5031D468" w14:textId="77777777" w:rsidR="00F12453" w:rsidRDefault="00F12453" w:rsidP="0074208B">
      <w:pPr>
        <w:pStyle w:val="ListParagraph"/>
      </w:pPr>
    </w:p>
    <w:p w14:paraId="4F57827E" w14:textId="783AA47B" w:rsidR="00F12453" w:rsidRDefault="00F12453" w:rsidP="0074208B">
      <w:pPr>
        <w:pStyle w:val="ListParagraph"/>
        <w:numPr>
          <w:ilvl w:val="0"/>
          <w:numId w:val="7"/>
        </w:numPr>
      </w:pPr>
      <w:r>
        <w:t>Sketch a bilayer</w:t>
      </w:r>
      <w:r w:rsidR="0074208B">
        <w:t xml:space="preserve">, </w:t>
      </w:r>
      <w:r w:rsidR="0074208B">
        <w:t>indicating polar head groups and lipophilic tails</w:t>
      </w:r>
      <w:r>
        <w:t>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F12453" w14:paraId="6D87A596" w14:textId="77777777" w:rsidTr="00F12453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5BEC318A" w14:textId="77777777" w:rsidR="00F12453" w:rsidRDefault="00F12453" w:rsidP="003020F4">
            <w:r>
              <w:t>INSERT HERE</w:t>
            </w:r>
          </w:p>
          <w:p w14:paraId="293B931E" w14:textId="44128429" w:rsidR="003020F4" w:rsidRDefault="003020F4" w:rsidP="003020F4"/>
        </w:tc>
      </w:tr>
    </w:tbl>
    <w:p w14:paraId="5DA0770E" w14:textId="77777777" w:rsidR="0065409E" w:rsidRDefault="0065409E" w:rsidP="0074208B"/>
    <w:p w14:paraId="23B310D2" w14:textId="28AF7052" w:rsidR="00306D77" w:rsidRDefault="00306D77" w:rsidP="0074208B">
      <w:pPr>
        <w:pStyle w:val="ListParagraph"/>
        <w:numPr>
          <w:ilvl w:val="0"/>
          <w:numId w:val="7"/>
        </w:numPr>
      </w:pPr>
      <w:r>
        <w:t>Sketch a vesicle</w:t>
      </w:r>
      <w:r w:rsidR="0074208B">
        <w:t xml:space="preserve">, </w:t>
      </w:r>
      <w:r w:rsidR="0074208B">
        <w:t>indicating polar head groups and lipophilic tails</w:t>
      </w:r>
      <w:r>
        <w:t>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306D77" w14:paraId="34EAE9C3" w14:textId="77777777" w:rsidTr="00306BAF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4F2AEFEA" w14:textId="77777777" w:rsidR="00306D77" w:rsidRDefault="00306D77" w:rsidP="003020F4">
            <w:r>
              <w:t>INSERT HERE</w:t>
            </w:r>
          </w:p>
          <w:p w14:paraId="27990894" w14:textId="77777777" w:rsidR="003020F4" w:rsidRDefault="003020F4" w:rsidP="003020F4"/>
        </w:tc>
      </w:tr>
    </w:tbl>
    <w:p w14:paraId="3316A912" w14:textId="77777777" w:rsidR="00306D77" w:rsidRDefault="00306D77" w:rsidP="0074208B">
      <w:pPr>
        <w:pStyle w:val="ListParagraph"/>
      </w:pPr>
    </w:p>
    <w:p w14:paraId="41257F49" w14:textId="62060789" w:rsidR="00306D77" w:rsidRDefault="00306D77" w:rsidP="0074208B">
      <w:pPr>
        <w:pStyle w:val="ListParagraph"/>
        <w:numPr>
          <w:ilvl w:val="0"/>
          <w:numId w:val="7"/>
        </w:numPr>
      </w:pPr>
      <w:r>
        <w:t>Sketch a cell membrane and indicate qualitatively the inside and outside concentrations of Na</w:t>
      </w:r>
      <w:r w:rsidRPr="0074208B">
        <w:rPr>
          <w:vertAlign w:val="superscript"/>
        </w:rPr>
        <w:t>+</w:t>
      </w:r>
      <w:r>
        <w:t>, K</w:t>
      </w:r>
      <w:r w:rsidRPr="0074208B">
        <w:rPr>
          <w:vertAlign w:val="superscript"/>
        </w:rPr>
        <w:t>+</w:t>
      </w:r>
      <w:r>
        <w:t>, Ca</w:t>
      </w:r>
      <w:r w:rsidRPr="0074208B">
        <w:rPr>
          <w:vertAlign w:val="superscript"/>
        </w:rPr>
        <w:t>2+</w:t>
      </w:r>
      <w:r>
        <w:t xml:space="preserve"> and Cl</w:t>
      </w:r>
      <w:r w:rsidRPr="0074208B">
        <w:rPr>
          <w:vertAlign w:val="superscript"/>
        </w:rPr>
        <w:t>-</w:t>
      </w:r>
      <w:r w:rsidRPr="00306D77">
        <w:t>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306D77" w14:paraId="0E76508C" w14:textId="77777777" w:rsidTr="00306BAF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286CC9B0" w14:textId="77777777" w:rsidR="00306D77" w:rsidRDefault="00306D77" w:rsidP="003020F4">
            <w:r>
              <w:t>INSERT HERE</w:t>
            </w:r>
          </w:p>
          <w:p w14:paraId="5690DCE0" w14:textId="77777777" w:rsidR="003020F4" w:rsidRDefault="003020F4" w:rsidP="003020F4"/>
        </w:tc>
      </w:tr>
    </w:tbl>
    <w:p w14:paraId="6BFCD629" w14:textId="77777777" w:rsidR="00306D77" w:rsidRDefault="00306D77" w:rsidP="0074208B">
      <w:pPr>
        <w:pStyle w:val="ListParagraph"/>
      </w:pPr>
    </w:p>
    <w:p w14:paraId="56322698" w14:textId="127B8D1F" w:rsidR="00566F76" w:rsidRDefault="00566F76" w:rsidP="00C61EBB"/>
    <w:sectPr w:rsidR="00566F76" w:rsidSect="00266E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5727F"/>
    <w:multiLevelType w:val="hybridMultilevel"/>
    <w:tmpl w:val="84623C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512CC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7D4906"/>
    <w:multiLevelType w:val="hybridMultilevel"/>
    <w:tmpl w:val="0D04A9C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84A95"/>
    <w:multiLevelType w:val="hybridMultilevel"/>
    <w:tmpl w:val="0D04A9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20534B"/>
    <w:multiLevelType w:val="hybridMultilevel"/>
    <w:tmpl w:val="0D04A9C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660AB1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B21A0F"/>
    <w:multiLevelType w:val="hybridMultilevel"/>
    <w:tmpl w:val="B094CC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4534391">
    <w:abstractNumId w:val="1"/>
  </w:num>
  <w:num w:numId="2" w16cid:durableId="1581256427">
    <w:abstractNumId w:val="5"/>
  </w:num>
  <w:num w:numId="3" w16cid:durableId="1150902730">
    <w:abstractNumId w:val="6"/>
  </w:num>
  <w:num w:numId="4" w16cid:durableId="36974858">
    <w:abstractNumId w:val="3"/>
  </w:num>
  <w:num w:numId="5" w16cid:durableId="747382196">
    <w:abstractNumId w:val="2"/>
  </w:num>
  <w:num w:numId="6" w16cid:durableId="569659640">
    <w:abstractNumId w:val="4"/>
  </w:num>
  <w:num w:numId="7" w16cid:durableId="2026903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F1B"/>
    <w:rsid w:val="00005406"/>
    <w:rsid w:val="00006CCA"/>
    <w:rsid w:val="000676E1"/>
    <w:rsid w:val="000952CA"/>
    <w:rsid w:val="00097947"/>
    <w:rsid w:val="000A218F"/>
    <w:rsid w:val="00181AB5"/>
    <w:rsid w:val="001B0B73"/>
    <w:rsid w:val="00203F76"/>
    <w:rsid w:val="00212FB1"/>
    <w:rsid w:val="00224846"/>
    <w:rsid w:val="00231784"/>
    <w:rsid w:val="00247216"/>
    <w:rsid w:val="0025487D"/>
    <w:rsid w:val="002550F1"/>
    <w:rsid w:val="00266EBB"/>
    <w:rsid w:val="002A3563"/>
    <w:rsid w:val="002D182E"/>
    <w:rsid w:val="002F3BEE"/>
    <w:rsid w:val="003020F4"/>
    <w:rsid w:val="00306D77"/>
    <w:rsid w:val="003170A9"/>
    <w:rsid w:val="00336518"/>
    <w:rsid w:val="00367019"/>
    <w:rsid w:val="00396577"/>
    <w:rsid w:val="003A51AA"/>
    <w:rsid w:val="003D5B98"/>
    <w:rsid w:val="003D704B"/>
    <w:rsid w:val="00452E92"/>
    <w:rsid w:val="00454447"/>
    <w:rsid w:val="004B2A99"/>
    <w:rsid w:val="00521439"/>
    <w:rsid w:val="00541533"/>
    <w:rsid w:val="00566F76"/>
    <w:rsid w:val="00576EAB"/>
    <w:rsid w:val="00577CA2"/>
    <w:rsid w:val="005D2F1E"/>
    <w:rsid w:val="005E4F1B"/>
    <w:rsid w:val="00612448"/>
    <w:rsid w:val="0065409E"/>
    <w:rsid w:val="00663DE8"/>
    <w:rsid w:val="00664B0F"/>
    <w:rsid w:val="006D495F"/>
    <w:rsid w:val="006F166E"/>
    <w:rsid w:val="006F73BE"/>
    <w:rsid w:val="007353B6"/>
    <w:rsid w:val="0074208B"/>
    <w:rsid w:val="007573C7"/>
    <w:rsid w:val="007637B0"/>
    <w:rsid w:val="007E472F"/>
    <w:rsid w:val="007F523A"/>
    <w:rsid w:val="00833A02"/>
    <w:rsid w:val="00843021"/>
    <w:rsid w:val="008500F8"/>
    <w:rsid w:val="00851C9D"/>
    <w:rsid w:val="0087379B"/>
    <w:rsid w:val="00885E06"/>
    <w:rsid w:val="00891603"/>
    <w:rsid w:val="008D695F"/>
    <w:rsid w:val="008F1BF1"/>
    <w:rsid w:val="0097115D"/>
    <w:rsid w:val="009A2154"/>
    <w:rsid w:val="009E7098"/>
    <w:rsid w:val="00A220E6"/>
    <w:rsid w:val="00A239E1"/>
    <w:rsid w:val="00A2424D"/>
    <w:rsid w:val="00A2564A"/>
    <w:rsid w:val="00A62BA7"/>
    <w:rsid w:val="00A63E7D"/>
    <w:rsid w:val="00A765E5"/>
    <w:rsid w:val="00AA7152"/>
    <w:rsid w:val="00AE61C4"/>
    <w:rsid w:val="00B01485"/>
    <w:rsid w:val="00B46E45"/>
    <w:rsid w:val="00BB401C"/>
    <w:rsid w:val="00BB57F7"/>
    <w:rsid w:val="00BC2711"/>
    <w:rsid w:val="00C500E8"/>
    <w:rsid w:val="00C505AA"/>
    <w:rsid w:val="00C61EBB"/>
    <w:rsid w:val="00C77F25"/>
    <w:rsid w:val="00C901AE"/>
    <w:rsid w:val="00C973F8"/>
    <w:rsid w:val="00CB68B4"/>
    <w:rsid w:val="00D934BE"/>
    <w:rsid w:val="00DD7615"/>
    <w:rsid w:val="00DE6501"/>
    <w:rsid w:val="00E25333"/>
    <w:rsid w:val="00E4527C"/>
    <w:rsid w:val="00E469D0"/>
    <w:rsid w:val="00E53C7E"/>
    <w:rsid w:val="00E553D4"/>
    <w:rsid w:val="00E969CC"/>
    <w:rsid w:val="00EA0E3C"/>
    <w:rsid w:val="00EA4883"/>
    <w:rsid w:val="00EC733C"/>
    <w:rsid w:val="00F11013"/>
    <w:rsid w:val="00F11333"/>
    <w:rsid w:val="00F12453"/>
    <w:rsid w:val="00F1501B"/>
    <w:rsid w:val="00F55812"/>
    <w:rsid w:val="00F61C71"/>
    <w:rsid w:val="00F65D94"/>
    <w:rsid w:val="00F774DF"/>
    <w:rsid w:val="00F81E7C"/>
    <w:rsid w:val="00F852E1"/>
    <w:rsid w:val="00FC1750"/>
    <w:rsid w:val="00FC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ADF27"/>
  <w15:chartTrackingRefBased/>
  <w15:docId w15:val="{FF557BB2-5DDF-D743-8560-5C7D7B2F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9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34BE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8D695F"/>
  </w:style>
  <w:style w:type="character" w:styleId="Hyperlink">
    <w:name w:val="Hyperlink"/>
    <w:basedOn w:val="DefaultParagraphFont"/>
    <w:uiPriority w:val="99"/>
    <w:unhideWhenUsed/>
    <w:rsid w:val="008D695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73C7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124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Hud, Nicholas V</dc:creator>
  <cp:keywords/>
  <dc:description/>
  <cp:lastModifiedBy>Williams, Loren D</cp:lastModifiedBy>
  <cp:revision>44</cp:revision>
  <cp:lastPrinted>2019-08-19T02:40:00Z</cp:lastPrinted>
  <dcterms:created xsi:type="dcterms:W3CDTF">2019-08-19T01:59:00Z</dcterms:created>
  <dcterms:modified xsi:type="dcterms:W3CDTF">2024-04-07T15:38:00Z</dcterms:modified>
</cp:coreProperties>
</file>