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FA572" w14:textId="77777777" w:rsidR="006D77F6" w:rsidRDefault="006D77F6" w:rsidP="006D77F6">
      <w:r>
        <w:t>Name:</w:t>
      </w:r>
    </w:p>
    <w:p w14:paraId="1F593EFE" w14:textId="3DD264CC" w:rsidR="00BB401C" w:rsidRDefault="00BB401C"/>
    <w:p w14:paraId="2F076B38" w14:textId="3C05DC31" w:rsidR="00770B78" w:rsidRPr="005F53A2" w:rsidRDefault="00770B78" w:rsidP="00770B78">
      <w:pPr>
        <w:pStyle w:val="ListParagraph"/>
        <w:numPr>
          <w:ilvl w:val="0"/>
          <w:numId w:val="4"/>
        </w:numPr>
        <w:rPr>
          <w:rFonts w:cstheme="minorHAnsi"/>
        </w:rPr>
      </w:pPr>
      <w:bookmarkStart w:id="0" w:name="_Hlk124872778"/>
      <w:r w:rsidRPr="005F53A2">
        <w:rPr>
          <w:rFonts w:cstheme="minorHAnsi"/>
        </w:rPr>
        <w:t xml:space="preserve">True / False: The hydrophobic effect is </w:t>
      </w:r>
      <w:r w:rsidRPr="005F53A2">
        <w:t xml:space="preserve">caused by the tendency of hydrophobic groups to increase </w:t>
      </w:r>
      <w:r w:rsidR="00E923C8" w:rsidRPr="005F53A2">
        <w:t>in</w:t>
      </w:r>
      <w:r w:rsidRPr="005F53A2">
        <w:t xml:space="preserve"> entropy </w:t>
      </w:r>
      <w:r w:rsidR="00E923C8" w:rsidRPr="005F53A2">
        <w:t xml:space="preserve">when </w:t>
      </w:r>
      <w:r w:rsidRPr="005F53A2">
        <w:t xml:space="preserve">associating with other hydrophobic groups. </w:t>
      </w:r>
    </w:p>
    <w:p w14:paraId="6E769075" w14:textId="0DADF585" w:rsidR="00770B78" w:rsidRPr="005F53A2" w:rsidRDefault="00770B78" w:rsidP="00770B78">
      <w:pPr>
        <w:pStyle w:val="ListParagraph"/>
        <w:numPr>
          <w:ilvl w:val="0"/>
          <w:numId w:val="4"/>
        </w:numPr>
        <w:rPr>
          <w:rFonts w:cstheme="minorHAnsi"/>
        </w:rPr>
      </w:pPr>
      <w:r w:rsidRPr="005F53A2">
        <w:rPr>
          <w:rFonts w:cstheme="minorHAnsi"/>
        </w:rPr>
        <w:t xml:space="preserve">True / False: The hydrophobic effect is </w:t>
      </w:r>
      <w:r w:rsidRPr="005F53A2">
        <w:t xml:space="preserve">caused by the tendency of </w:t>
      </w:r>
      <w:r w:rsidRPr="005F53A2">
        <w:t>water</w:t>
      </w:r>
      <w:r w:rsidRPr="005F53A2">
        <w:t xml:space="preserve"> to increase</w:t>
      </w:r>
      <w:r w:rsidRPr="005F53A2">
        <w:t xml:space="preserve"> </w:t>
      </w:r>
      <w:r w:rsidR="00B220F9" w:rsidRPr="005F53A2">
        <w:t xml:space="preserve">in </w:t>
      </w:r>
      <w:r w:rsidRPr="005F53A2">
        <w:t xml:space="preserve">entropy </w:t>
      </w:r>
      <w:r w:rsidRPr="005F53A2">
        <w:t xml:space="preserve">when </w:t>
      </w:r>
      <w:r w:rsidRPr="005F53A2">
        <w:t>hydrophobic groups</w:t>
      </w:r>
      <w:r w:rsidRPr="005F53A2">
        <w:t xml:space="preserve"> are excluded</w:t>
      </w:r>
      <w:r w:rsidRPr="005F53A2">
        <w:t xml:space="preserve">. </w:t>
      </w:r>
    </w:p>
    <w:p w14:paraId="33381A73" w14:textId="77777777" w:rsidR="00E923C8" w:rsidRPr="005F53A2" w:rsidRDefault="00E923C8" w:rsidP="00E923C8">
      <w:pPr>
        <w:pStyle w:val="NormalWeb"/>
        <w:numPr>
          <w:ilvl w:val="0"/>
          <w:numId w:val="4"/>
        </w:numPr>
        <w:rPr>
          <w:rFonts w:asciiTheme="minorHAnsi" w:hAnsiTheme="minorHAnsi" w:cstheme="minorHAnsi"/>
        </w:rPr>
      </w:pPr>
      <w:r w:rsidRPr="005F53A2">
        <w:rPr>
          <w:rFonts w:asciiTheme="minorHAnsi" w:hAnsiTheme="minorHAnsi" w:cstheme="minorHAnsi"/>
        </w:rPr>
        <w:t>True</w:t>
      </w:r>
      <w:bookmarkStart w:id="1" w:name="_Hlk153629720"/>
      <w:r w:rsidRPr="005F53A2">
        <w:rPr>
          <w:rFonts w:asciiTheme="minorHAnsi" w:hAnsiTheme="minorHAnsi" w:cstheme="minorHAnsi"/>
        </w:rPr>
        <w:t xml:space="preserve"> / </w:t>
      </w:r>
      <w:bookmarkEnd w:id="1"/>
      <w:r w:rsidRPr="005F53A2">
        <w:rPr>
          <w:rFonts w:asciiTheme="minorHAnsi" w:hAnsiTheme="minorHAnsi" w:cstheme="minorHAnsi"/>
        </w:rPr>
        <w:t>False: The hydrophobic effect is why Italian salad dressing forms two phases.</w:t>
      </w:r>
    </w:p>
    <w:p w14:paraId="6E84DE7B" w14:textId="076E2CDD" w:rsidR="00F730B5" w:rsidRPr="005F53A2" w:rsidRDefault="00F730B5" w:rsidP="00F730B5">
      <w:pPr>
        <w:pStyle w:val="ListParagraph"/>
        <w:numPr>
          <w:ilvl w:val="0"/>
          <w:numId w:val="4"/>
        </w:numPr>
        <w:rPr>
          <w:rFonts w:cstheme="minorHAnsi"/>
        </w:rPr>
      </w:pPr>
      <w:r w:rsidRPr="005F53A2">
        <w:rPr>
          <w:rFonts w:cstheme="minorHAnsi"/>
        </w:rPr>
        <w:t>True</w:t>
      </w:r>
      <w:r w:rsidR="006D77F6" w:rsidRPr="005F53A2">
        <w:rPr>
          <w:rFonts w:cstheme="minorHAnsi"/>
        </w:rPr>
        <w:t xml:space="preserve"> / </w:t>
      </w:r>
      <w:r w:rsidRPr="005F53A2">
        <w:rPr>
          <w:rFonts w:cstheme="minorHAnsi"/>
        </w:rPr>
        <w:t>False: The hydrophobic effect is caused by attraction of hydrophobic groups for each other.</w:t>
      </w:r>
    </w:p>
    <w:p w14:paraId="56322698" w14:textId="02B1D1C1" w:rsidR="00566F76" w:rsidRPr="005F53A2" w:rsidRDefault="00D63572" w:rsidP="00D55A08">
      <w:pPr>
        <w:pStyle w:val="ListParagraph"/>
        <w:numPr>
          <w:ilvl w:val="0"/>
          <w:numId w:val="4"/>
        </w:numPr>
        <w:rPr>
          <w:rFonts w:cstheme="minorHAnsi"/>
        </w:rPr>
      </w:pPr>
      <w:r w:rsidRPr="005F53A2">
        <w:rPr>
          <w:rFonts w:cstheme="minorHAnsi"/>
        </w:rPr>
        <w:t>True</w:t>
      </w:r>
      <w:r w:rsidR="006D77F6" w:rsidRPr="005F53A2">
        <w:rPr>
          <w:rFonts w:cstheme="minorHAnsi"/>
        </w:rPr>
        <w:t xml:space="preserve"> / </w:t>
      </w:r>
      <w:r w:rsidRPr="005F53A2">
        <w:rPr>
          <w:rFonts w:cstheme="minorHAnsi"/>
        </w:rPr>
        <w:t xml:space="preserve">False: </w:t>
      </w:r>
      <w:bookmarkEnd w:id="0"/>
      <w:r w:rsidRPr="005F53A2">
        <w:rPr>
          <w:rFonts w:cstheme="minorHAnsi"/>
        </w:rPr>
        <w:t xml:space="preserve">The hydrophobic effect </w:t>
      </w:r>
      <w:r w:rsidR="00DC19EC" w:rsidRPr="005F53A2">
        <w:rPr>
          <w:rFonts w:cstheme="minorHAnsi"/>
        </w:rPr>
        <w:t xml:space="preserve">is caused by a general tendency of </w:t>
      </w:r>
      <w:r w:rsidR="00DE6A5E" w:rsidRPr="005F53A2">
        <w:rPr>
          <w:rFonts w:cstheme="minorHAnsi"/>
        </w:rPr>
        <w:t>“</w:t>
      </w:r>
      <w:r w:rsidRPr="005F53A2">
        <w:rPr>
          <w:rFonts w:cstheme="minorHAnsi"/>
        </w:rPr>
        <w:t>like dissolve</w:t>
      </w:r>
      <w:r w:rsidR="00DE6A5E" w:rsidRPr="005F53A2">
        <w:rPr>
          <w:rFonts w:cstheme="minorHAnsi"/>
        </w:rPr>
        <w:t>s</w:t>
      </w:r>
      <w:r w:rsidRPr="005F53A2">
        <w:rPr>
          <w:rFonts w:cstheme="minorHAnsi"/>
        </w:rPr>
        <w:t xml:space="preserve"> like</w:t>
      </w:r>
      <w:r w:rsidR="00DE6A5E" w:rsidRPr="005F53A2">
        <w:rPr>
          <w:rFonts w:cstheme="minorHAnsi"/>
        </w:rPr>
        <w:t>”</w:t>
      </w:r>
      <w:r w:rsidRPr="005F53A2">
        <w:rPr>
          <w:rFonts w:cstheme="minorHAnsi"/>
        </w:rPr>
        <w:t>.</w:t>
      </w:r>
    </w:p>
    <w:p w14:paraId="3CC16DEC" w14:textId="5A65D7DB" w:rsidR="00D63572" w:rsidRPr="005F53A2" w:rsidRDefault="00D63572" w:rsidP="00D55A08">
      <w:pPr>
        <w:pStyle w:val="ListParagraph"/>
        <w:numPr>
          <w:ilvl w:val="0"/>
          <w:numId w:val="4"/>
        </w:numPr>
        <w:rPr>
          <w:rStyle w:val="hgkelc"/>
          <w:rFonts w:cstheme="minorHAnsi"/>
        </w:rPr>
      </w:pPr>
      <w:r w:rsidRPr="005F53A2">
        <w:rPr>
          <w:rFonts w:cstheme="minorHAnsi"/>
        </w:rPr>
        <w:t>True</w:t>
      </w:r>
      <w:r w:rsidR="006D77F6" w:rsidRPr="005F53A2">
        <w:rPr>
          <w:rFonts w:cstheme="minorHAnsi"/>
        </w:rPr>
        <w:t xml:space="preserve"> / </w:t>
      </w:r>
      <w:r w:rsidRPr="005F53A2">
        <w:rPr>
          <w:rFonts w:cstheme="minorHAnsi"/>
        </w:rPr>
        <w:t xml:space="preserve">False: </w:t>
      </w:r>
      <w:r w:rsidRPr="005F53A2">
        <w:rPr>
          <w:rStyle w:val="hgkelc"/>
          <w:rFonts w:cstheme="minorHAnsi"/>
          <w:lang w:val="en"/>
        </w:rPr>
        <w:t xml:space="preserve">The hydrophobic effect is </w:t>
      </w:r>
      <w:r w:rsidR="00DC19EC" w:rsidRPr="005F53A2">
        <w:rPr>
          <w:rStyle w:val="hgkelc"/>
          <w:rFonts w:cstheme="minorHAnsi"/>
          <w:lang w:val="en"/>
        </w:rPr>
        <w:t>caused by a</w:t>
      </w:r>
      <w:r w:rsidRPr="005F53A2">
        <w:rPr>
          <w:rStyle w:val="hgkelc"/>
          <w:rFonts w:cstheme="minorHAnsi"/>
          <w:lang w:val="en"/>
        </w:rPr>
        <w:t xml:space="preserve"> tendency of non-polar molecules to avoid the contact with water molecules.</w:t>
      </w:r>
    </w:p>
    <w:p w14:paraId="3F1C2154" w14:textId="115F436B" w:rsidR="001604CC" w:rsidRPr="005F53A2" w:rsidRDefault="00DC19EC" w:rsidP="006D77F6">
      <w:pPr>
        <w:pStyle w:val="NormalWeb"/>
        <w:numPr>
          <w:ilvl w:val="0"/>
          <w:numId w:val="4"/>
        </w:numPr>
      </w:pPr>
      <w:bookmarkStart w:id="2" w:name="_Hlk124872839"/>
      <w:bookmarkStart w:id="3" w:name="_Hlk124873396"/>
      <w:r w:rsidRPr="005F53A2">
        <w:rPr>
          <w:rFonts w:asciiTheme="minorHAnsi" w:hAnsiTheme="minorHAnsi" w:cstheme="minorHAnsi"/>
        </w:rPr>
        <w:t>T</w:t>
      </w:r>
      <w:bookmarkStart w:id="4" w:name="_Hlk124873210"/>
      <w:r w:rsidRPr="005F53A2">
        <w:rPr>
          <w:rFonts w:asciiTheme="minorHAnsi" w:hAnsiTheme="minorHAnsi" w:cstheme="minorHAnsi"/>
        </w:rPr>
        <w:t>rue</w:t>
      </w:r>
      <w:r w:rsidR="006D77F6" w:rsidRPr="005F53A2">
        <w:rPr>
          <w:rFonts w:asciiTheme="minorHAnsi" w:hAnsiTheme="minorHAnsi" w:cstheme="minorHAnsi"/>
        </w:rPr>
        <w:t xml:space="preserve"> / </w:t>
      </w:r>
      <w:r w:rsidRPr="005F53A2">
        <w:rPr>
          <w:rFonts w:asciiTheme="minorHAnsi" w:hAnsiTheme="minorHAnsi" w:cstheme="minorHAnsi"/>
        </w:rPr>
        <w:t xml:space="preserve">False: The hydrophobic effect </w:t>
      </w:r>
      <w:bookmarkEnd w:id="4"/>
      <w:r w:rsidRPr="005F53A2">
        <w:rPr>
          <w:rFonts w:asciiTheme="minorHAnsi" w:hAnsiTheme="minorHAnsi" w:cstheme="minorHAnsi"/>
        </w:rPr>
        <w:t>is caused by the tendency of water molecules to decrease their entropy by forming highly ordered structures around hydrophobic groups.</w:t>
      </w:r>
      <w:r w:rsidR="001604CC" w:rsidRPr="005F53A2">
        <w:rPr>
          <w:rFonts w:asciiTheme="minorHAnsi" w:hAnsiTheme="minorHAnsi" w:cstheme="minorHAnsi"/>
        </w:rPr>
        <w:br/>
      </w:r>
      <w:bookmarkEnd w:id="2"/>
      <w:bookmarkEnd w:id="3"/>
    </w:p>
    <w:sectPr w:rsidR="001604CC" w:rsidRPr="005F53A2" w:rsidSect="00E45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051178">
    <w:abstractNumId w:val="0"/>
  </w:num>
  <w:num w:numId="2" w16cid:durableId="1441605536">
    <w:abstractNumId w:val="2"/>
  </w:num>
  <w:num w:numId="3" w16cid:durableId="264457943">
    <w:abstractNumId w:val="3"/>
  </w:num>
  <w:num w:numId="4" w16cid:durableId="837353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302B1"/>
    <w:rsid w:val="000676E1"/>
    <w:rsid w:val="000952CA"/>
    <w:rsid w:val="00097947"/>
    <w:rsid w:val="000A218F"/>
    <w:rsid w:val="00113068"/>
    <w:rsid w:val="00133B03"/>
    <w:rsid w:val="001604CC"/>
    <w:rsid w:val="00173958"/>
    <w:rsid w:val="00181420"/>
    <w:rsid w:val="00181AB5"/>
    <w:rsid w:val="001A261E"/>
    <w:rsid w:val="001B0B73"/>
    <w:rsid w:val="001C460E"/>
    <w:rsid w:val="00203F76"/>
    <w:rsid w:val="00212FB1"/>
    <w:rsid w:val="00224846"/>
    <w:rsid w:val="00231784"/>
    <w:rsid w:val="00247216"/>
    <w:rsid w:val="0025487D"/>
    <w:rsid w:val="002550F1"/>
    <w:rsid w:val="002A3563"/>
    <w:rsid w:val="002C0A70"/>
    <w:rsid w:val="002F3BEE"/>
    <w:rsid w:val="003170A9"/>
    <w:rsid w:val="00336518"/>
    <w:rsid w:val="00343872"/>
    <w:rsid w:val="00367019"/>
    <w:rsid w:val="00396577"/>
    <w:rsid w:val="003A51AA"/>
    <w:rsid w:val="003D5B98"/>
    <w:rsid w:val="003D704B"/>
    <w:rsid w:val="004426D2"/>
    <w:rsid w:val="00452E92"/>
    <w:rsid w:val="00454447"/>
    <w:rsid w:val="004759BB"/>
    <w:rsid w:val="004B2A99"/>
    <w:rsid w:val="0050503D"/>
    <w:rsid w:val="00521439"/>
    <w:rsid w:val="00541533"/>
    <w:rsid w:val="00566F76"/>
    <w:rsid w:val="00576EAB"/>
    <w:rsid w:val="00577CA2"/>
    <w:rsid w:val="0059495F"/>
    <w:rsid w:val="005D2F1E"/>
    <w:rsid w:val="005E4F1B"/>
    <w:rsid w:val="005F53A2"/>
    <w:rsid w:val="00612448"/>
    <w:rsid w:val="0065409E"/>
    <w:rsid w:val="00663DE8"/>
    <w:rsid w:val="00664B0F"/>
    <w:rsid w:val="006D495F"/>
    <w:rsid w:val="006D77F6"/>
    <w:rsid w:val="006F166E"/>
    <w:rsid w:val="006F73BE"/>
    <w:rsid w:val="007353B6"/>
    <w:rsid w:val="007573C7"/>
    <w:rsid w:val="007637B0"/>
    <w:rsid w:val="00770B78"/>
    <w:rsid w:val="007E472F"/>
    <w:rsid w:val="007F0B38"/>
    <w:rsid w:val="007F523A"/>
    <w:rsid w:val="00833A02"/>
    <w:rsid w:val="00843021"/>
    <w:rsid w:val="00843C12"/>
    <w:rsid w:val="008500F8"/>
    <w:rsid w:val="00851C9D"/>
    <w:rsid w:val="00870214"/>
    <w:rsid w:val="0087379B"/>
    <w:rsid w:val="00885E06"/>
    <w:rsid w:val="00891603"/>
    <w:rsid w:val="008D695F"/>
    <w:rsid w:val="008F1BF1"/>
    <w:rsid w:val="0097115D"/>
    <w:rsid w:val="009A2154"/>
    <w:rsid w:val="009E2B17"/>
    <w:rsid w:val="009E6536"/>
    <w:rsid w:val="009E7098"/>
    <w:rsid w:val="00A208F8"/>
    <w:rsid w:val="00A220E6"/>
    <w:rsid w:val="00A239E1"/>
    <w:rsid w:val="00A2424D"/>
    <w:rsid w:val="00A2564A"/>
    <w:rsid w:val="00A62BA7"/>
    <w:rsid w:val="00AB69AA"/>
    <w:rsid w:val="00AE61C4"/>
    <w:rsid w:val="00B01485"/>
    <w:rsid w:val="00B220F9"/>
    <w:rsid w:val="00B46E45"/>
    <w:rsid w:val="00B60C25"/>
    <w:rsid w:val="00BB3586"/>
    <w:rsid w:val="00BB401C"/>
    <w:rsid w:val="00BB57F7"/>
    <w:rsid w:val="00BC2711"/>
    <w:rsid w:val="00C45402"/>
    <w:rsid w:val="00C500E8"/>
    <w:rsid w:val="00C505AA"/>
    <w:rsid w:val="00C77F25"/>
    <w:rsid w:val="00C901AE"/>
    <w:rsid w:val="00C973F8"/>
    <w:rsid w:val="00CE1D71"/>
    <w:rsid w:val="00D63572"/>
    <w:rsid w:val="00D934BE"/>
    <w:rsid w:val="00DC19EC"/>
    <w:rsid w:val="00DD7615"/>
    <w:rsid w:val="00DE6501"/>
    <w:rsid w:val="00DE6A5E"/>
    <w:rsid w:val="00E25333"/>
    <w:rsid w:val="00E4527C"/>
    <w:rsid w:val="00E469D0"/>
    <w:rsid w:val="00E53C7E"/>
    <w:rsid w:val="00E553D4"/>
    <w:rsid w:val="00E923C8"/>
    <w:rsid w:val="00E969CC"/>
    <w:rsid w:val="00EA0E3C"/>
    <w:rsid w:val="00EA4883"/>
    <w:rsid w:val="00EC733C"/>
    <w:rsid w:val="00F11013"/>
    <w:rsid w:val="00F11333"/>
    <w:rsid w:val="00F1501B"/>
    <w:rsid w:val="00F55812"/>
    <w:rsid w:val="00F61C71"/>
    <w:rsid w:val="00F65D94"/>
    <w:rsid w:val="00F730B5"/>
    <w:rsid w:val="00F774DF"/>
    <w:rsid w:val="00F81E7C"/>
    <w:rsid w:val="00F852E1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character" w:customStyle="1" w:styleId="hgkelc">
    <w:name w:val="hgkelc"/>
    <w:basedOn w:val="DefaultParagraphFont"/>
    <w:rsid w:val="00D63572"/>
  </w:style>
  <w:style w:type="paragraph" w:styleId="NormalWeb">
    <w:name w:val="Normal (Web)"/>
    <w:basedOn w:val="Normal"/>
    <w:uiPriority w:val="99"/>
    <w:unhideWhenUsed/>
    <w:rsid w:val="00D6357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2</cp:revision>
  <cp:lastPrinted>2019-08-19T02:40:00Z</cp:lastPrinted>
  <dcterms:created xsi:type="dcterms:W3CDTF">2024-01-15T02:13:00Z</dcterms:created>
  <dcterms:modified xsi:type="dcterms:W3CDTF">2024-01-15T02:13:00Z</dcterms:modified>
</cp:coreProperties>
</file>